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200" w:lineRule="exact"/>
        <w:ind w:left="0" w:leftChars="0" w:right="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bookmarkStart w:id="0" w:name="_GoBack"/>
      <w:r>
        <w:rPr>
          <w:rFonts w:hint="eastAsia" w:ascii="方正小标宋简体" w:hAnsi="方正小标宋简体" w:eastAsia="方正小标宋简体" w:cs="方正小标宋简体"/>
          <w:b w:val="0"/>
          <w:bCs w:val="0"/>
          <w:color w:val="000000"/>
          <w:kern w:val="0"/>
          <w:sz w:val="44"/>
          <w:szCs w:val="44"/>
          <w:lang w:val="en-US" w:eastAsia="zh-CN"/>
        </w:rPr>
        <w:t>许昌市经发控股集团有限公司</w:t>
      </w:r>
    </w:p>
    <w:p>
      <w:pPr>
        <w:keepNext w:val="0"/>
        <w:keepLines w:val="0"/>
        <w:pageBreakBefore w:val="0"/>
        <w:widowControl/>
        <w:kinsoku/>
        <w:wordWrap/>
        <w:overflowPunct/>
        <w:topLinePunct w:val="0"/>
        <w:autoSpaceDE/>
        <w:autoSpaceDN/>
        <w:bidi w:val="0"/>
        <w:adjustRightInd/>
        <w:snapToGrid/>
        <w:spacing w:line="590" w:lineRule="exact"/>
        <w:ind w:left="0" w:leftChars="0" w:right="0"/>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公开招聘报名表</w:t>
      </w:r>
    </w:p>
    <w:bookmarkEnd w:id="0"/>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仿宋_GB2312" w:hAnsi="方正小标宋简体" w:eastAsia="仿宋_GB2312" w:cs="宋体"/>
          <w:b/>
          <w:bCs/>
          <w:color w:val="000000"/>
          <w:kern w:val="0"/>
          <w:sz w:val="28"/>
          <w:u w:val="single"/>
        </w:rPr>
      </w:pPr>
      <w:r>
        <w:rPr>
          <w:rFonts w:hint="eastAsia" w:ascii="宋体" w:hAnsi="宋体"/>
          <w:sz w:val="22"/>
        </w:rPr>
        <w:t>报名岗位：</w:t>
      </w:r>
      <w:r>
        <w:rPr>
          <w:rFonts w:hint="eastAsia" w:ascii="仿宋_GB2312" w:hAnsi="方正小标宋简体" w:eastAsia="仿宋_GB2312" w:cs="宋体"/>
          <w:b/>
          <w:bCs/>
          <w:color w:val="000000"/>
          <w:kern w:val="0"/>
          <w:sz w:val="22"/>
          <w:u w:val="single"/>
        </w:rPr>
        <w:t xml:space="preserve">            </w:t>
      </w:r>
      <w:r>
        <w:rPr>
          <w:rFonts w:ascii="仿宋_GB2312" w:hAnsi="方正小标宋简体" w:eastAsia="仿宋_GB2312" w:cs="宋体"/>
          <w:b/>
          <w:bCs/>
          <w:color w:val="000000"/>
          <w:kern w:val="0"/>
          <w:sz w:val="22"/>
          <w:u w:val="single"/>
        </w:rPr>
        <w:t xml:space="preserve">  </w:t>
      </w:r>
      <w:r>
        <w:rPr>
          <w:rFonts w:hint="eastAsia" w:ascii="宋体" w:hAnsi="宋体"/>
          <w:sz w:val="22"/>
        </w:rPr>
        <w:t>是否同意调剂：</w:t>
      </w:r>
      <w:r>
        <w:rPr>
          <w:rFonts w:hint="eastAsia" w:ascii="宋体" w:hAnsi="宋体"/>
          <w:sz w:val="22"/>
          <w:u w:val="single"/>
        </w:rPr>
        <w:t xml:space="preserve">     </w:t>
      </w:r>
      <w:r>
        <w:rPr>
          <w:rFonts w:hint="eastAsia" w:ascii="仿宋_GB2312" w:hAnsi="方正小标宋简体" w:eastAsia="仿宋_GB2312" w:cs="宋体"/>
          <w:b/>
          <w:bCs/>
          <w:color w:val="000000"/>
          <w:kern w:val="0"/>
          <w:sz w:val="22"/>
          <w:u w:val="single"/>
        </w:rPr>
        <w:t xml:space="preserve">   </w:t>
      </w:r>
      <w:r>
        <w:rPr>
          <w:rFonts w:hint="eastAsia" w:ascii="宋体" w:hAnsi="宋体"/>
          <w:sz w:val="22"/>
        </w:rPr>
        <w:t xml:space="preserve">填表时间： </w:t>
      </w:r>
      <w:r>
        <w:rPr>
          <w:rFonts w:hint="eastAsia" w:ascii="宋体" w:hAnsi="宋体"/>
          <w:sz w:val="22"/>
          <w:u w:val="single"/>
        </w:rPr>
        <w:t xml:space="preserve">     </w:t>
      </w:r>
      <w:r>
        <w:rPr>
          <w:rFonts w:hint="eastAsia" w:ascii="宋体" w:hAnsi="宋体"/>
          <w:sz w:val="22"/>
        </w:rPr>
        <w:t>年</w:t>
      </w:r>
      <w:r>
        <w:rPr>
          <w:rFonts w:hint="eastAsia" w:ascii="宋体" w:hAnsi="宋体"/>
          <w:sz w:val="22"/>
          <w:u w:val="single"/>
        </w:rPr>
        <w:t xml:space="preserve">     </w:t>
      </w:r>
      <w:r>
        <w:rPr>
          <w:rFonts w:hint="eastAsia" w:ascii="宋体" w:hAnsi="宋体"/>
          <w:sz w:val="22"/>
        </w:rPr>
        <w:t>月</w:t>
      </w:r>
      <w:r>
        <w:rPr>
          <w:rFonts w:hint="eastAsia" w:ascii="宋体" w:hAnsi="宋体"/>
          <w:sz w:val="22"/>
          <w:u w:val="single"/>
        </w:rPr>
        <w:t xml:space="preserve">    </w:t>
      </w:r>
      <w:r>
        <w:rPr>
          <w:rFonts w:hint="eastAsia" w:ascii="宋体" w:hAnsi="宋体"/>
          <w:sz w:val="22"/>
        </w:rPr>
        <w:t xml:space="preserve">日 </w:t>
      </w:r>
      <w:r>
        <w:rPr>
          <w:rFonts w:hint="eastAsia" w:ascii="宋体" w:hAnsi="宋体"/>
          <w:sz w:val="28"/>
        </w:rPr>
        <w:t xml:space="preserve">  </w:t>
      </w:r>
    </w:p>
    <w:tbl>
      <w:tblPr>
        <w:tblStyle w:val="4"/>
        <w:tblW w:w="98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2"/>
        <w:gridCol w:w="1250"/>
        <w:gridCol w:w="1417"/>
        <w:gridCol w:w="1765"/>
        <w:gridCol w:w="2090"/>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91" w:type="dxa"/>
            <w:gridSpan w:val="7"/>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b/>
              </w:rPr>
            </w:pPr>
            <w:r>
              <w:rPr>
                <w:rFonts w:hint="eastAsia"/>
                <w:b/>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28" w:type="dxa"/>
            <w:gridSpan w:val="2"/>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姓名：</w:t>
            </w:r>
          </w:p>
        </w:tc>
        <w:tc>
          <w:tcPr>
            <w:tcW w:w="1250"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sz w:val="28"/>
              </w:rPr>
            </w:pPr>
            <w:r>
              <w:rPr>
                <w:rFonts w:hint="eastAsia"/>
              </w:rPr>
              <w:t>性别：</w:t>
            </w:r>
          </w:p>
        </w:tc>
        <w:tc>
          <w:tcPr>
            <w:tcW w:w="1417"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sz w:val="28"/>
              </w:rPr>
            </w:pPr>
            <w:r>
              <w:rPr>
                <w:rFonts w:hint="eastAsia"/>
              </w:rPr>
              <w:t xml:space="preserve"> 民族：</w:t>
            </w:r>
          </w:p>
        </w:tc>
        <w:tc>
          <w:tcPr>
            <w:tcW w:w="1765"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政治面貌：</w:t>
            </w:r>
          </w:p>
        </w:tc>
        <w:tc>
          <w:tcPr>
            <w:tcW w:w="2090"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入党时间：</w:t>
            </w:r>
          </w:p>
        </w:tc>
        <w:tc>
          <w:tcPr>
            <w:tcW w:w="1941" w:type="dxa"/>
            <w:vMerge w:val="restart"/>
            <w:tcBorders>
              <w:bottom w:val="nil"/>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r>
              <w:rPr>
                <w:rFonts w:hint="eastAsia"/>
              </w:rPr>
              <w:t>个</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r>
              <w:rPr>
                <w:rFonts w:hint="eastAsia"/>
              </w:rPr>
              <w:t>人</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r>
              <w:rPr>
                <w:rFonts w:hint="eastAsia"/>
              </w:rPr>
              <w:t>近</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sz w:val="28"/>
              </w:rPr>
            </w:pPr>
            <w:r>
              <w:rPr>
                <w:rFonts w:hint="eastAsia"/>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4095" w:type="dxa"/>
            <w:gridSpan w:val="4"/>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籍贯：</w:t>
            </w:r>
          </w:p>
        </w:tc>
        <w:tc>
          <w:tcPr>
            <w:tcW w:w="3855" w:type="dxa"/>
            <w:gridSpan w:val="2"/>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出生地：</w:t>
            </w:r>
          </w:p>
        </w:tc>
        <w:tc>
          <w:tcPr>
            <w:tcW w:w="1941" w:type="dxa"/>
            <w:vMerge w:val="continue"/>
            <w:tcBorders>
              <w:top w:val="nil"/>
              <w:bottom w:val="nil"/>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095" w:type="dxa"/>
            <w:gridSpan w:val="4"/>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身份证号码：                                       </w:t>
            </w:r>
          </w:p>
        </w:tc>
        <w:tc>
          <w:tcPr>
            <w:tcW w:w="3855" w:type="dxa"/>
            <w:gridSpan w:val="2"/>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出生日期：</w:t>
            </w:r>
          </w:p>
        </w:tc>
        <w:tc>
          <w:tcPr>
            <w:tcW w:w="1941" w:type="dxa"/>
            <w:vMerge w:val="continue"/>
            <w:tcBorders>
              <w:top w:val="nil"/>
              <w:bottom w:val="nil"/>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trPr>
        <w:tc>
          <w:tcPr>
            <w:tcW w:w="4095" w:type="dxa"/>
            <w:gridSpan w:val="4"/>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婚姻状况：□未</w:t>
            </w:r>
            <w:r>
              <w:rPr>
                <w:rFonts w:hint="eastAsia" w:ascii="宋体" w:hAnsi="宋体"/>
              </w:rPr>
              <w:t>婚 □</w:t>
            </w:r>
            <w:r>
              <w:rPr>
                <w:rFonts w:hint="eastAsia"/>
              </w:rPr>
              <w:t>已</w:t>
            </w:r>
            <w:r>
              <w:rPr>
                <w:rFonts w:hint="eastAsia" w:ascii="宋体" w:hAnsi="宋体"/>
              </w:rPr>
              <w:t>婚 □</w:t>
            </w:r>
            <w:r>
              <w:rPr>
                <w:rFonts w:hint="eastAsia"/>
              </w:rPr>
              <w:t>离婚</w:t>
            </w:r>
            <w:r>
              <w:rPr>
                <w:rFonts w:hint="eastAsia" w:ascii="宋体" w:hAnsi="宋体"/>
              </w:rPr>
              <w:t xml:space="preserve"> □丧偶</w:t>
            </w:r>
          </w:p>
        </w:tc>
        <w:tc>
          <w:tcPr>
            <w:tcW w:w="3855" w:type="dxa"/>
            <w:gridSpan w:val="2"/>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参加工作时间： </w:t>
            </w:r>
          </w:p>
        </w:tc>
        <w:tc>
          <w:tcPr>
            <w:tcW w:w="1941" w:type="dxa"/>
            <w:vMerge w:val="continue"/>
            <w:tcBorders>
              <w:top w:val="nil"/>
              <w:bottom w:val="nil"/>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2" w:hRule="atLeast"/>
        </w:trPr>
        <w:tc>
          <w:tcPr>
            <w:tcW w:w="9891" w:type="dxa"/>
            <w:gridSpan w:val="7"/>
            <w:tcBorders>
              <w:top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现住地址：                            邮编：           电话：</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通信地址：                            邮编：           电话：</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sz w:val="28"/>
              </w:rPr>
            </w:pPr>
            <w:r>
              <w:t>E</w:t>
            </w:r>
            <w:r>
              <w:rPr>
                <w:rFonts w:hint="eastAsia"/>
              </w:rPr>
              <w:t>mail：                               QQ（或其他联系方式）：</w:t>
            </w:r>
            <w:r>
              <w:rPr>
                <w:rFonts w:hint="eastAsia"/>
                <w:sz w:val="28"/>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891"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b/>
              </w:rPr>
            </w:pPr>
            <w:r>
              <w:rPr>
                <w:rFonts w:hint="eastAsia"/>
                <w:b/>
              </w:rPr>
              <w:t>家庭资料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3"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r>
              <w:rPr>
                <w:rFonts w:hint="eastAsia"/>
              </w:rPr>
              <w:t>家庭成员（如去世请注明）</w:t>
            </w:r>
          </w:p>
        </w:tc>
        <w:tc>
          <w:tcPr>
            <w:tcW w:w="86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父亲姓名：       </w:t>
            </w:r>
            <w:r>
              <w:rPr>
                <w:rFonts w:hint="eastAsia"/>
                <w:lang w:val="en-US" w:eastAsia="zh-CN"/>
              </w:rPr>
              <w:t xml:space="preserve">         </w:t>
            </w:r>
            <w:r>
              <w:rPr>
                <w:rFonts w:hint="eastAsia"/>
              </w:rPr>
              <w:t>单位</w:t>
            </w:r>
            <w:r>
              <w:rPr>
                <w:rFonts w:hint="eastAsia"/>
                <w:lang w:eastAsia="zh-CN"/>
              </w:rPr>
              <w:t>：</w:t>
            </w:r>
            <w:r>
              <w:rPr>
                <w:rFonts w:hint="eastAsia"/>
                <w:lang w:val="en-US" w:eastAsia="zh-CN"/>
              </w:rPr>
              <w:t xml:space="preserve">                 </w:t>
            </w:r>
            <w:r>
              <w:rPr>
                <w:rFonts w:hint="eastAsia"/>
              </w:rPr>
              <w:t xml:space="preserve">职业：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母亲姓名：       </w:t>
            </w:r>
            <w:r>
              <w:rPr>
                <w:rFonts w:hint="eastAsia"/>
                <w:lang w:val="en-US" w:eastAsia="zh-CN"/>
              </w:rPr>
              <w:t xml:space="preserve">         </w:t>
            </w:r>
            <w:r>
              <w:rPr>
                <w:rFonts w:hint="eastAsia"/>
              </w:rPr>
              <w:t>单位</w:t>
            </w:r>
            <w:r>
              <w:rPr>
                <w:rFonts w:hint="eastAsia"/>
                <w:lang w:eastAsia="zh-CN"/>
              </w:rPr>
              <w:t>：</w:t>
            </w:r>
            <w:r>
              <w:rPr>
                <w:rFonts w:hint="eastAsia"/>
                <w:lang w:val="en-US" w:eastAsia="zh-CN"/>
              </w:rPr>
              <w:t xml:space="preserve">                 </w:t>
            </w:r>
            <w:r>
              <w:rPr>
                <w:rFonts w:hint="eastAsia"/>
              </w:rPr>
              <w:t xml:space="preserve">职业：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兄弟姐妹姓名：  </w:t>
            </w:r>
            <w:r>
              <w:rPr>
                <w:rFonts w:hint="eastAsia"/>
                <w:lang w:val="en-US" w:eastAsia="zh-CN"/>
              </w:rPr>
              <w:t xml:space="preserve">         </w:t>
            </w:r>
            <w:r>
              <w:rPr>
                <w:rFonts w:hint="eastAsia"/>
              </w:rPr>
              <w:t xml:space="preserve"> 单位</w:t>
            </w:r>
            <w:r>
              <w:rPr>
                <w:rFonts w:hint="eastAsia"/>
                <w:lang w:eastAsia="zh-CN"/>
              </w:rPr>
              <w:t>：</w:t>
            </w:r>
            <w:r>
              <w:rPr>
                <w:rFonts w:hint="eastAsia"/>
                <w:lang w:val="en-US" w:eastAsia="zh-CN"/>
              </w:rPr>
              <w:t xml:space="preserve">                 </w:t>
            </w:r>
            <w:r>
              <w:rPr>
                <w:rFonts w:hint="eastAsia"/>
              </w:rPr>
              <w:t xml:space="preserve">职业：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配偶姓名：      </w:t>
            </w:r>
            <w:r>
              <w:rPr>
                <w:rFonts w:hint="eastAsia"/>
                <w:lang w:val="en-US" w:eastAsia="zh-CN"/>
              </w:rPr>
              <w:t xml:space="preserve">         </w:t>
            </w:r>
            <w:r>
              <w:rPr>
                <w:rFonts w:hint="eastAsia"/>
              </w:rPr>
              <w:t xml:space="preserve"> 单位</w:t>
            </w:r>
            <w:r>
              <w:rPr>
                <w:rFonts w:hint="eastAsia"/>
                <w:lang w:eastAsia="zh-CN"/>
              </w:rPr>
              <w:t>：</w:t>
            </w:r>
            <w:r>
              <w:rPr>
                <w:rFonts w:hint="eastAsia"/>
                <w:lang w:val="en-US" w:eastAsia="zh-CN"/>
              </w:rPr>
              <w:t xml:space="preserve">                 </w:t>
            </w:r>
            <w:r>
              <w:rPr>
                <w:rFonts w:hint="eastAsia"/>
              </w:rPr>
              <w:t>职业：</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子女姓名：       </w:t>
            </w:r>
            <w:r>
              <w:rPr>
                <w:rFonts w:hint="eastAsia"/>
                <w:lang w:val="en-US" w:eastAsia="zh-CN"/>
              </w:rPr>
              <w:t xml:space="preserve">         </w:t>
            </w:r>
            <w:r>
              <w:rPr>
                <w:rFonts w:hint="eastAsia"/>
              </w:rPr>
              <w:t>单位</w:t>
            </w:r>
            <w:r>
              <w:rPr>
                <w:rFonts w:hint="eastAsia"/>
                <w:lang w:eastAsia="zh-CN"/>
              </w:rPr>
              <w:t>：</w:t>
            </w:r>
            <w:r>
              <w:rPr>
                <w:rFonts w:hint="eastAsia"/>
                <w:lang w:val="en-US" w:eastAsia="zh-CN"/>
              </w:rPr>
              <w:t xml:space="preserve">                 </w:t>
            </w:r>
            <w:r>
              <w:rPr>
                <w:rFonts w:hint="eastAsia"/>
              </w:rPr>
              <w:t>职业：</w:t>
            </w:r>
          </w:p>
        </w:tc>
      </w:tr>
    </w:tbl>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default"/>
          <w:lang w:val="en-US" w:eastAsia="zh-CN"/>
        </w:rPr>
        <w:sectPr>
          <w:pgSz w:w="11906" w:h="16838"/>
          <w:pgMar w:top="1417" w:right="1531" w:bottom="1417" w:left="1531" w:header="851" w:footer="992" w:gutter="0"/>
          <w:pgNumType w:fmt="numberInDash"/>
          <w:cols w:space="720" w:num="1"/>
          <w:docGrid w:type="lines" w:linePitch="312" w:charSpace="0"/>
        </w:sectPr>
      </w:pPr>
    </w:p>
    <w:tbl>
      <w:tblPr>
        <w:tblStyle w:val="4"/>
        <w:tblpPr w:leftFromText="180" w:rightFromText="180" w:vertAnchor="text" w:horzAnchor="page" w:tblpX="1330" w:tblpY="48"/>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57"/>
        <w:gridCol w:w="1421"/>
        <w:gridCol w:w="602"/>
        <w:gridCol w:w="33"/>
        <w:gridCol w:w="1403"/>
        <w:gridCol w:w="440"/>
        <w:gridCol w:w="1794"/>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985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b/>
              </w:rPr>
              <w:t>教育程度</w:t>
            </w:r>
            <w:r>
              <w:rPr>
                <w:rFonts w:hint="eastAsia"/>
              </w:rPr>
              <w:t>（ 请从高中填起，依先后次序列出）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起止时间</w:t>
            </w: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420" w:firstLineChars="200"/>
              <w:textAlignment w:val="auto"/>
              <w:rPr>
                <w:rFonts w:hint="eastAsia"/>
              </w:rPr>
            </w:pPr>
            <w:r>
              <w:rPr>
                <w:rFonts w:hint="eastAsia"/>
              </w:rPr>
              <w:t>学校名称</w:t>
            </w: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525" w:firstLineChars="250"/>
              <w:textAlignment w:val="auto"/>
              <w:rPr>
                <w:rFonts w:hint="eastAsia"/>
              </w:rPr>
            </w:pPr>
            <w:r>
              <w:rPr>
                <w:rFonts w:hint="eastAsia"/>
              </w:rPr>
              <w:t>学制</w:t>
            </w: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30" w:firstLineChars="300"/>
              <w:textAlignment w:val="auto"/>
              <w:rPr>
                <w:rFonts w:hint="eastAsia"/>
              </w:rPr>
            </w:pPr>
            <w:r>
              <w:rPr>
                <w:rFonts w:hint="eastAsia"/>
              </w:rPr>
              <w:t>专业/学位/毕业证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trPr>
        <w:tc>
          <w:tcPr>
            <w:tcW w:w="985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b/>
              </w:rPr>
            </w:pPr>
            <w:r>
              <w:rPr>
                <w:rFonts w:hint="eastAsia"/>
                <w:b/>
              </w:rPr>
              <w:t>职称、职业资格、奖励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418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职称/职业资格/奖项</w:t>
            </w: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pPr>
            <w:r>
              <w:rPr>
                <w:rFonts w:hint="eastAsia"/>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418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18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trPr>
        <w:tc>
          <w:tcPr>
            <w:tcW w:w="985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b/>
              </w:rPr>
            </w:pPr>
            <w:r>
              <w:rPr>
                <w:rFonts w:hint="eastAsia"/>
                <w:b/>
              </w:rPr>
              <w:t>受过何种培训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起止时间</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培训机构名称</w:t>
            </w: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主要课程</w:t>
            </w:r>
          </w:p>
        </w:tc>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证明/证书</w:t>
            </w:r>
          </w:p>
        </w:tc>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trPr>
        <w:tc>
          <w:tcPr>
            <w:tcW w:w="985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b/>
              </w:rPr>
              <w:t>语言能力与技能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left"/>
              <w:textAlignment w:val="auto"/>
              <w:rPr>
                <w:rFonts w:hint="eastAsia"/>
              </w:rPr>
            </w:pPr>
            <w:r>
              <w:rPr>
                <w:rFonts w:hint="eastAsia"/>
              </w:rPr>
              <w:t>第一外语及水平</w:t>
            </w:r>
          </w:p>
        </w:tc>
        <w:tc>
          <w:tcPr>
            <w:tcW w:w="798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left"/>
              <w:textAlignment w:val="auto"/>
              <w:rPr>
                <w:rFonts w:hint="eastAsia"/>
              </w:rPr>
            </w:pPr>
            <w:r>
              <w:rPr>
                <w:rFonts w:hint="eastAsia"/>
              </w:rPr>
              <w:t>其它语言或方言</w:t>
            </w:r>
          </w:p>
        </w:tc>
        <w:tc>
          <w:tcPr>
            <w:tcW w:w="798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left"/>
              <w:textAlignment w:val="auto"/>
              <w:rPr>
                <w:rFonts w:hint="eastAsia"/>
              </w:rPr>
            </w:pPr>
            <w:r>
              <w:rPr>
                <w:rFonts w:hint="eastAsia"/>
              </w:rPr>
              <w:t>其它技能</w:t>
            </w:r>
          </w:p>
        </w:tc>
        <w:tc>
          <w:tcPr>
            <w:tcW w:w="798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bl>
    <w:p>
      <w:pPr>
        <w:pStyle w:val="2"/>
        <w:rPr>
          <w:rFonts w:hint="default"/>
          <w:lang w:val="en-US" w:eastAsia="zh-CN"/>
        </w:rPr>
      </w:pPr>
    </w:p>
    <w:tbl>
      <w:tblPr>
        <w:tblStyle w:val="4"/>
        <w:tblpPr w:leftFromText="180" w:rightFromText="180" w:vertAnchor="text" w:horzAnchor="page" w:tblpX="1330" w:tblpY="48"/>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560"/>
        <w:gridCol w:w="2182"/>
        <w:gridCol w:w="2076"/>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860" w:type="dxa"/>
            <w:gridSpan w:val="5"/>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b/>
                <w:sz w:val="24"/>
              </w:rPr>
            </w:pPr>
            <w:r>
              <w:rPr>
                <w:rFonts w:hint="eastAsia"/>
                <w:b/>
                <w:i/>
                <w:sz w:val="24"/>
              </w:rPr>
              <w:t xml:space="preserve">                       </w:t>
            </w:r>
            <w:r>
              <w:rPr>
                <w:rFonts w:hint="eastAsia"/>
                <w:b/>
                <w:sz w:val="24"/>
              </w:rPr>
              <w:t>工作记录（请依先后次序列出）</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sz w:val="24"/>
              </w:rPr>
            </w:pPr>
            <w:r>
              <w:rPr>
                <w:rFonts w:hint="eastAsia"/>
              </w:rPr>
              <w:t>如有多段个人工作履历，按照如下格式可自行添加或删除。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工作</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记录</w:t>
            </w:r>
          </w:p>
        </w:tc>
        <w:tc>
          <w:tcPr>
            <w:tcW w:w="90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4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单位名称：</w:t>
            </w:r>
          </w:p>
        </w:tc>
        <w:tc>
          <w:tcPr>
            <w:tcW w:w="4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受聘职位：       </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离职职位：       </w:t>
            </w:r>
          </w:p>
        </w:tc>
        <w:tc>
          <w:tcPr>
            <w:tcW w:w="207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受聘薪金：      </w:t>
            </w: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离职薪金：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4"/>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主要职责</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b/>
                <w:i/>
              </w:rPr>
            </w:pPr>
            <w:r>
              <w:rPr>
                <w:rFonts w:hint="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工作</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记录</w:t>
            </w:r>
          </w:p>
        </w:tc>
        <w:tc>
          <w:tcPr>
            <w:tcW w:w="90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4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单位名称：</w:t>
            </w:r>
          </w:p>
        </w:tc>
        <w:tc>
          <w:tcPr>
            <w:tcW w:w="4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受聘职位：       </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离职职位：       </w:t>
            </w:r>
          </w:p>
        </w:tc>
        <w:tc>
          <w:tcPr>
            <w:tcW w:w="207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受聘薪金：      </w:t>
            </w: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离职薪金：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4"/>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主要职责</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b/>
                <w:i/>
              </w:rPr>
            </w:pPr>
            <w:r>
              <w:rPr>
                <w:rFonts w:hint="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858"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工作</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记录</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c>
          <w:tcPr>
            <w:tcW w:w="90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4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单位名称：</w:t>
            </w:r>
          </w:p>
        </w:tc>
        <w:tc>
          <w:tcPr>
            <w:tcW w:w="4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受聘职位：       </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离职职位：       </w:t>
            </w:r>
          </w:p>
        </w:tc>
        <w:tc>
          <w:tcPr>
            <w:tcW w:w="207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受聘薪金：      </w:t>
            </w:r>
          </w:p>
        </w:tc>
        <w:tc>
          <w:tcPr>
            <w:tcW w:w="21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离职薪金：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4"/>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主要职责</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trPr>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540" w:lineRule="exact"/>
              <w:ind w:left="0" w:leftChars="0" w:right="0"/>
              <w:jc w:val="center"/>
              <w:textAlignment w:val="auto"/>
            </w:pPr>
          </w:p>
        </w:tc>
        <w:tc>
          <w:tcPr>
            <w:tcW w:w="9002" w:type="dxa"/>
            <w:gridSpan w:val="4"/>
            <w:noWrap w:val="0"/>
            <w:vAlign w:val="center"/>
          </w:tcPr>
          <w:p>
            <w:pPr>
              <w:keepNext w:val="0"/>
              <w:keepLines w:val="0"/>
              <w:pageBreakBefore w:val="0"/>
              <w:kinsoku/>
              <w:wordWrap/>
              <w:overflowPunct/>
              <w:topLinePunct w:val="0"/>
              <w:autoSpaceDE/>
              <w:autoSpaceDN/>
              <w:bidi w:val="0"/>
              <w:adjustRightInd/>
              <w:snapToGrid/>
              <w:spacing w:line="540" w:lineRule="exact"/>
              <w:ind w:left="0" w:leftChars="0" w:right="0"/>
              <w:textAlignment w:val="auto"/>
              <w:rPr>
                <w:b/>
                <w:i/>
              </w:rPr>
            </w:pPr>
            <w:r>
              <w:rPr>
                <w:rFonts w:hint="eastAsia"/>
              </w:rPr>
              <w:t>离职原因：</w:t>
            </w:r>
          </w:p>
        </w:tc>
      </w:tr>
    </w:tbl>
    <w:tbl>
      <w:tblPr>
        <w:tblStyle w:val="4"/>
        <w:tblpPr w:leftFromText="180" w:rightFromText="180" w:vertAnchor="text" w:horzAnchor="page" w:tblpX="1330" w:tblpY="471"/>
        <w:tblW w:w="98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98"/>
        <w:gridCol w:w="4690"/>
        <w:gridCol w:w="31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9855" w:type="dxa"/>
            <w:gridSpan w:val="3"/>
            <w:noWrap w:val="0"/>
            <w:vAlign w:val="top"/>
          </w:tcPr>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eastAsia"/>
                <w:b/>
              </w:rPr>
            </w:pPr>
            <w:r>
              <w:rPr>
                <w:rFonts w:hint="eastAsia"/>
                <w:b/>
              </w:rPr>
              <w:t>本人健康状况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9" w:hRule="atLeast"/>
        </w:trPr>
        <w:tc>
          <w:tcPr>
            <w:tcW w:w="1998"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default"/>
                <w:lang w:val="en-US" w:eastAsia="zh-CN"/>
              </w:rPr>
            </w:pPr>
            <w:r>
              <w:rPr>
                <w:rFonts w:hint="eastAsia"/>
                <w:lang w:eastAsia="zh-CN"/>
              </w:rPr>
              <w:t>身高：</w:t>
            </w:r>
            <w:r>
              <w:rPr>
                <w:rFonts w:hint="eastAsia"/>
                <w:lang w:val="en-US" w:eastAsia="zh-CN"/>
              </w:rPr>
              <w:t xml:space="preserve">        米</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lang w:eastAsia="zh-CN"/>
              </w:rPr>
            </w:pPr>
            <w:r>
              <w:rPr>
                <w:rFonts w:hint="eastAsia"/>
                <w:lang w:eastAsia="zh-CN"/>
              </w:rPr>
              <w:t>体重：</w:t>
            </w:r>
            <w:r>
              <w:rPr>
                <w:rFonts w:hint="eastAsia"/>
                <w:lang w:val="en-US" w:eastAsia="zh-CN"/>
              </w:rPr>
              <w:t xml:space="preserve">      </w:t>
            </w:r>
            <w:r>
              <w:rPr>
                <w:rFonts w:hint="eastAsia"/>
                <w:lang w:eastAsia="zh-CN"/>
              </w:rPr>
              <w:t>千克</w:t>
            </w:r>
          </w:p>
        </w:tc>
        <w:tc>
          <w:tcPr>
            <w:tcW w:w="4690"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视力：良好（   ）/近视（   ）度/散光（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血型：      其他：</w:t>
            </w:r>
          </w:p>
          <w:p>
            <w:pPr>
              <w:pStyle w:val="2"/>
              <w:rPr>
                <w:rFonts w:hint="eastAsia"/>
              </w:rPr>
            </w:pPr>
          </w:p>
          <w:p>
            <w:pPr>
              <w:rPr>
                <w:rFonts w:hint="eastAsia"/>
              </w:rPr>
            </w:pPr>
          </w:p>
        </w:tc>
        <w:tc>
          <w:tcPr>
            <w:tcW w:w="3167" w:type="dxa"/>
            <w:noWrap w:val="0"/>
            <w:vAlign w:val="top"/>
          </w:tcPr>
          <w:p>
            <w:pPr>
              <w:keepNext w:val="0"/>
              <w:keepLines w:val="0"/>
              <w:pageBreakBefore w:val="0"/>
              <w:widowControl/>
              <w:kinsoku/>
              <w:wordWrap/>
              <w:overflowPunct/>
              <w:topLinePunct w:val="0"/>
              <w:autoSpaceDE/>
              <w:autoSpaceDN/>
              <w:bidi w:val="0"/>
              <w:adjustRightInd/>
              <w:snapToGrid/>
              <w:spacing w:line="590" w:lineRule="exact"/>
              <w:ind w:left="0" w:leftChars="0" w:right="0"/>
              <w:jc w:val="left"/>
              <w:textAlignment w:val="auto"/>
              <w:rPr>
                <w:rFonts w:hint="eastAsia"/>
              </w:rPr>
            </w:pPr>
            <w:r>
              <w:rPr>
                <w:rFonts w:hint="eastAsia"/>
              </w:rPr>
              <w:t>缺陷：无（  ）有（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bl>
    <w:tbl>
      <w:tblPr>
        <w:tblStyle w:val="4"/>
        <w:tblpPr w:leftFromText="180" w:rightFromText="180" w:vertAnchor="text" w:horzAnchor="page" w:tblpX="1345" w:tblpY="730"/>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814"/>
        <w:gridCol w:w="2264"/>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b/>
              </w:rPr>
            </w:pPr>
            <w:r>
              <w:rPr>
                <w:rFonts w:hint="eastAsia"/>
                <w:b/>
              </w:rPr>
              <w:t>其它信息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9840" w:type="dxa"/>
            <w:gridSpan w:val="4"/>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rPr>
              <w:t xml:space="preserve">                                                                否           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rPr>
              <w:t>是否因工作表现未能合符公司要求而遭解雇？                        □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rPr>
              <w:t>是否曾涉及任何刑事罪行？                                        □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rPr>
              <w:t>可否向你现时或前任雇主查询有关阁下之工作表现及薪金？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208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期望工资</w:t>
            </w:r>
          </w:p>
        </w:tc>
        <w:tc>
          <w:tcPr>
            <w:tcW w:w="2814"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税前</w:t>
            </w:r>
            <w:r>
              <w:rPr>
                <w:rFonts w:hint="eastAsia" w:ascii="宋体" w:hAnsi="宋体"/>
                <w:sz w:val="20"/>
                <w:u w:val="single"/>
              </w:rPr>
              <w:t xml:space="preserve">        </w:t>
            </w:r>
            <w:r>
              <w:rPr>
                <w:rFonts w:hint="eastAsia" w:ascii="宋体" w:hAnsi="宋体"/>
                <w:sz w:val="20"/>
              </w:rPr>
              <w:t>元/月</w:t>
            </w:r>
          </w:p>
        </w:tc>
        <w:tc>
          <w:tcPr>
            <w:tcW w:w="2264"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可接受的最低薪资</w:t>
            </w:r>
          </w:p>
        </w:tc>
        <w:tc>
          <w:tcPr>
            <w:tcW w:w="268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税前</w:t>
            </w:r>
            <w:r>
              <w:rPr>
                <w:rFonts w:hint="eastAsia" w:ascii="宋体" w:hAnsi="宋体"/>
                <w:sz w:val="20"/>
                <w:u w:val="single"/>
              </w:rPr>
              <w:t xml:space="preserve">        </w:t>
            </w:r>
            <w:r>
              <w:rPr>
                <w:rFonts w:hint="eastAsia" w:ascii="宋体" w:hAnsi="宋体"/>
                <w:sz w:val="20"/>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208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能否出差</w:t>
            </w:r>
          </w:p>
        </w:tc>
        <w:tc>
          <w:tcPr>
            <w:tcW w:w="2814"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□能   □否</w:t>
            </w:r>
          </w:p>
        </w:tc>
        <w:tc>
          <w:tcPr>
            <w:tcW w:w="2264"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能否接受工作调动</w:t>
            </w:r>
          </w:p>
        </w:tc>
        <w:tc>
          <w:tcPr>
            <w:tcW w:w="268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□能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984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b/>
              </w:rPr>
            </w:pPr>
            <w:r>
              <w:rPr>
                <w:rFonts w:hint="eastAsia"/>
              </w:rPr>
              <w:t xml:space="preserve">                                      </w:t>
            </w:r>
            <w:r>
              <w:rPr>
                <w:rFonts w:hint="eastAsia"/>
                <w:b/>
                <w:bCs/>
              </w:rPr>
              <w:t>个人承</w:t>
            </w:r>
            <w:r>
              <w:rPr>
                <w:rFonts w:hint="eastAsia"/>
                <w:b/>
              </w:rPr>
              <w:t>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trPr>
        <w:tc>
          <w:tcPr>
            <w:tcW w:w="984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textAlignment w:val="auto"/>
              <w:rPr>
                <w:rFonts w:hint="eastAsia"/>
              </w:rPr>
            </w:pPr>
            <w:r>
              <w:rPr>
                <w:rFonts w:hint="eastAsia"/>
              </w:rPr>
              <w:t>本人已同意公司或第三方公司查询本人的学历、学位、职称、职业资格及工作经历等相关信息。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textAlignment w:val="auto"/>
              <w:rPr>
                <w:rFonts w:hint="eastAsia"/>
              </w:rPr>
            </w:pPr>
            <w:r>
              <w:rPr>
                <w:rFonts w:hint="eastAsia"/>
              </w:rPr>
              <w:t>本人承诺以上填写的信息数据及向公司提交的一切个人资料真实准确，如有不实或虚假，公司可不予录用，而公司无须作出任何赔偿。</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p>
            <w:pPr>
              <w:keepNext w:val="0"/>
              <w:keepLines w:val="0"/>
              <w:pageBreakBefore w:val="0"/>
              <w:kinsoku/>
              <w:wordWrap/>
              <w:overflowPunct/>
              <w:topLinePunct w:val="0"/>
              <w:autoSpaceDE/>
              <w:autoSpaceDN/>
              <w:bidi w:val="0"/>
              <w:adjustRightInd/>
              <w:snapToGrid/>
              <w:spacing w:line="590" w:lineRule="exact"/>
              <w:ind w:left="0" w:leftChars="0" w:right="0" w:firstLine="3990" w:firstLineChars="1900"/>
              <w:textAlignment w:val="auto"/>
              <w:rPr>
                <w:rFonts w:hint="eastAsia"/>
              </w:rPr>
            </w:pPr>
            <w:r>
              <w:rPr>
                <w:rFonts w:hint="eastAsia"/>
              </w:rPr>
              <w:t xml:space="preserve">     本人签名：               日期：   </w:t>
            </w:r>
          </w:p>
        </w:tc>
      </w:tr>
    </w:tbl>
    <w:p>
      <w:pPr>
        <w:rPr>
          <w:rFonts w:hint="default"/>
          <w:lang w:val="en-US" w:eastAsia="zh-CN"/>
        </w:rPr>
      </w:pPr>
    </w:p>
    <w:p/>
    <w:sectPr>
      <w:footerReference r:id="rId3" w:type="default"/>
      <w:pgSz w:w="11906" w:h="16838"/>
      <w:pgMar w:top="1417" w:right="1531"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auto"/>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00075" cy="2413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600075"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9pt;width:47.25pt;mso-position-horizontal:center;mso-position-horizontal-relative:margin;z-index:251660288;mso-width-relative:page;mso-height-relative:page;" filled="f" stroked="f" coordsize="21600,21600" o:gfxdata="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PkPHe9MAAAADAQAADwAAAAAAAAABACAAAAA4AAAAZHJzL2Rvd25yZXYueG1s&#10;UEsBAhQAFAAAAAgAh07iQMfA6QwgAgAAKQQAAA4AAAAAAAAAAQAgAAAAOAEAAGRycy9lMm9Eb2Mu&#10;eG1sUEsFBgAAAAAGAAYAWQEAAMoFA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9F977"/>
    <w:rsid w:val="7E79F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sz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2022-07-25T10:54:00Z</dcterms:created>
  <dc:creator>huanghe</dc:creator>
  <cp:lastModifiedBy>huanghe</cp:lastModifiedBy>
  <dcterms:modified xsi:type="dcterms:W3CDTF">2022-07-25T10:54:46Z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