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pacing w:val="-11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2022年殷都区区直差额补助和经费自理编制人员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下沉乡镇报名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tbl>
      <w:tblPr>
        <w:tblStyle w:val="5"/>
        <w:tblpPr w:leftFromText="180" w:rightFromText="180" w:vertAnchor="page" w:horzAnchor="page" w:tblpX="1474" w:tblpY="2821"/>
        <w:tblOverlap w:val="never"/>
        <w:tblW w:w="94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2203"/>
        <w:gridCol w:w="750"/>
        <w:gridCol w:w="930"/>
        <w:gridCol w:w="1065"/>
        <w:gridCol w:w="1306"/>
        <w:gridCol w:w="17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　名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贯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婚姻状况 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业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现工作单位</w:t>
            </w:r>
            <w:r>
              <w:rPr>
                <w:rFonts w:hint="eastAsia" w:ascii="宋体" w:hAnsi="宋体"/>
                <w:szCs w:val="21"/>
              </w:rPr>
              <w:t>及职务</w:t>
            </w:r>
          </w:p>
        </w:tc>
        <w:tc>
          <w:tcPr>
            <w:tcW w:w="4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个人经费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形式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trike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9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trike/>
                <w:szCs w:val="21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spacing w:line="0" w:lineRule="atLeast"/>
              <w:jc w:val="center"/>
              <w:rPr>
                <w:rFonts w:ascii="宋体" w:hAnsi="宋体"/>
                <w:strike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trike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报名乡镇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改报乡镇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是否同意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调剂</w:t>
            </w:r>
          </w:p>
        </w:tc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7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习 及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起止年月</w:t>
            </w:r>
          </w:p>
        </w:tc>
        <w:tc>
          <w:tcPr>
            <w:tcW w:w="50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学习（院校及专业）和工作（单位及职务）情况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单位审    核意见</w:t>
            </w:r>
          </w:p>
        </w:tc>
        <w:tc>
          <w:tcPr>
            <w:tcW w:w="8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                         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编办审    核意见</w:t>
            </w:r>
          </w:p>
        </w:tc>
        <w:tc>
          <w:tcPr>
            <w:tcW w:w="8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37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人社局审  核意见</w:t>
            </w:r>
          </w:p>
        </w:tc>
        <w:tc>
          <w:tcPr>
            <w:tcW w:w="80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年    月    日</w:t>
            </w:r>
          </w:p>
        </w:tc>
      </w:tr>
    </w:tbl>
    <w:p>
      <w:pPr>
        <w:jc w:val="left"/>
        <w:rPr>
          <w:sz w:val="36"/>
          <w:szCs w:val="36"/>
        </w:rPr>
      </w:pPr>
      <w:r>
        <w:rPr>
          <w:rFonts w:hint="eastAsia"/>
        </w:rPr>
        <w:t>说明：个人经费形式填差供、自理。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MDkyOTY1OGIyNzU3OWVkNWQ4NWZkNjhjNjhiYTYifQ=="/>
  </w:docVars>
  <w:rsids>
    <w:rsidRoot w:val="00C659B3"/>
    <w:rsid w:val="00265C8C"/>
    <w:rsid w:val="004B051A"/>
    <w:rsid w:val="00C659B3"/>
    <w:rsid w:val="082A4097"/>
    <w:rsid w:val="09F96AF3"/>
    <w:rsid w:val="0BCD08A9"/>
    <w:rsid w:val="0CEE2923"/>
    <w:rsid w:val="118451B0"/>
    <w:rsid w:val="13DE670E"/>
    <w:rsid w:val="167E5B2F"/>
    <w:rsid w:val="17666E76"/>
    <w:rsid w:val="1C7144FA"/>
    <w:rsid w:val="2BBC5251"/>
    <w:rsid w:val="33DA33B5"/>
    <w:rsid w:val="340C4A05"/>
    <w:rsid w:val="3BDC21B2"/>
    <w:rsid w:val="3CBD7C4D"/>
    <w:rsid w:val="3DE67267"/>
    <w:rsid w:val="3EAB0813"/>
    <w:rsid w:val="40D57301"/>
    <w:rsid w:val="55E04BB1"/>
    <w:rsid w:val="5A5C3014"/>
    <w:rsid w:val="5BE6254F"/>
    <w:rsid w:val="5CC0047A"/>
    <w:rsid w:val="61A36ED3"/>
    <w:rsid w:val="6CE90B3F"/>
    <w:rsid w:val="6D683659"/>
    <w:rsid w:val="6F0E1AE5"/>
    <w:rsid w:val="6F634890"/>
    <w:rsid w:val="9723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100" w:beforeAutospacing="1" w:after="120"/>
    </w:pPr>
  </w:style>
  <w:style w:type="paragraph" w:styleId="3">
    <w:name w:val="Body Text 2"/>
    <w:basedOn w:val="1"/>
    <w:next w:val="2"/>
    <w:qFormat/>
    <w:uiPriority w:val="0"/>
    <w:pPr>
      <w:spacing w:after="120" w:line="480" w:lineRule="auto"/>
    </w:pPr>
    <w:rPr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188</Characters>
  <Lines>3</Lines>
  <Paragraphs>1</Paragraphs>
  <TotalTime>4</TotalTime>
  <ScaleCrop>false</ScaleCrop>
  <LinksUpToDate>false</LinksUpToDate>
  <CharactersWithSpaces>455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2022-06-23T11:14:00Z</dcterms:created>
  <dc:creator>Administrator</dc:creator>
  <cp:lastModifiedBy>琴心剑胆</cp:lastModifiedBy>
  <cp:lastPrinted>2022-06-23T11:37:01Z</cp:lastPrinted>
  <dcterms:modified xsi:type="dcterms:W3CDTF">2022-06-23T11:45:42Z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D63EF1E175E34A04B969CCF0F1A47CA0</vt:lpwstr>
  </property>
</Properties>
</file>